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9218F5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9218F5" w:rsidRPr="009218F5">
        <w:rPr>
          <w:b/>
          <w:color w:val="000000" w:themeColor="text1"/>
        </w:rPr>
        <w:t xml:space="preserve">Ремонт помещений и элементов благоустройства Тулунского отделения </w:t>
      </w:r>
      <w:r w:rsidR="009218F5">
        <w:rPr>
          <w:b/>
          <w:color w:val="000000" w:themeColor="text1"/>
        </w:rPr>
        <w:t xml:space="preserve">                                   </w:t>
      </w:r>
      <w:r w:rsidR="009218F5" w:rsidRPr="009218F5">
        <w:rPr>
          <w:b/>
          <w:color w:val="000000" w:themeColor="text1"/>
        </w:rPr>
        <w:t>ООО "Иркутскэнергосбыт" по адресу: Иркутская обл., г. Тулун, пер. Энергетиков, 1</w:t>
      </w:r>
      <w:r w:rsidR="00DA129B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Pr="00254EF9">
        <w:rPr>
          <w:color w:val="000000" w:themeColor="text1"/>
        </w:rPr>
        <w:t>Приложение №2),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49445D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49445D">
        <w:rPr>
          <w:color w:val="000000" w:themeColor="text1"/>
        </w:rPr>
        <w:t>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C97457" w:rsidRPr="00C97457">
        <w:rPr>
          <w:color w:val="000000" w:themeColor="text1"/>
        </w:rPr>
        <w:t>7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C97457" w:rsidRPr="00C97457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D52E50" w:rsidRPr="00D52E50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044535" w:rsidRPr="00044535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044535" w:rsidRPr="00044535">
        <w:rPr>
          <w:color w:val="000000"/>
        </w:rPr>
        <w:t>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044535" w:rsidRPr="00044535">
        <w:rPr>
          <w:color w:val="000000"/>
        </w:rPr>
        <w:t>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3D514D">
        <w:rPr>
          <w:color w:val="000000"/>
        </w:rPr>
        <w:t>1</w:t>
      </w:r>
      <w:r w:rsidR="00044535" w:rsidRPr="00044535">
        <w:rPr>
          <w:color w:val="000000"/>
        </w:rPr>
        <w:t>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>
        <w:rPr>
          <w:color w:val="000000"/>
        </w:rPr>
        <w:t>5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E34482">
        <w:rPr>
          <w:color w:val="000000"/>
        </w:rPr>
        <w:t>2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E34482">
        <w:rPr>
          <w:color w:val="000000"/>
        </w:rPr>
        <w:t>10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Pr="00247D3F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7F1485" w:rsidRPr="008E3201" w:rsidRDefault="007F1485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36B88">
        <w:rPr>
          <w:color w:val="000000" w:themeColor="text1"/>
        </w:rPr>
        <w:t>90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</w:t>
      </w:r>
      <w:bookmarkStart w:id="1" w:name="_GoBack"/>
      <w:bookmarkEnd w:id="1"/>
      <w:r w:rsidR="003D1C41" w:rsidRPr="008E3201">
        <w:rPr>
          <w:color w:val="000000" w:themeColor="text1"/>
        </w:rPr>
        <w:t>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</w:t>
      </w:r>
      <w:r w:rsidRPr="008E3201">
        <w:rPr>
          <w:color w:val="000000" w:themeColor="text1"/>
        </w:rPr>
        <w:lastRenderedPageBreak/>
        <w:t xml:space="preserve">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</w:t>
      </w:r>
      <w:r w:rsidRPr="008E3201">
        <w:rPr>
          <w:color w:val="000000" w:themeColor="text1"/>
        </w:rPr>
        <w:lastRenderedPageBreak/>
        <w:t xml:space="preserve">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93402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393402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753175">
        <w:rPr>
          <w:color w:val="000000" w:themeColor="text1"/>
        </w:rPr>
        <w:t>9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753175">
        <w:rPr>
          <w:color w:val="000000" w:themeColor="text1"/>
        </w:rPr>
        <w:t>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753175">
        <w:rPr>
          <w:color w:val="000000" w:themeColor="text1"/>
        </w:rPr>
        <w:t>7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753175">
        <w:rPr>
          <w:color w:val="000000" w:themeColor="text1"/>
        </w:rPr>
        <w:t>0</w:t>
      </w:r>
      <w:r w:rsidRPr="00514FA4">
        <w:rPr>
          <w:color w:val="000000" w:themeColor="text1"/>
        </w:rPr>
        <w:t xml:space="preserve"> к Договору из любых сумм, причитающихся </w:t>
      </w:r>
      <w:r w:rsidRPr="00514FA4">
        <w:rPr>
          <w:color w:val="000000" w:themeColor="text1"/>
        </w:rPr>
        <w:lastRenderedPageBreak/>
        <w:t>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E448A1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3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4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A44E6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7A44E6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7A44E6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7A44E6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7A44E6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7A44E6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7A44E6">
        <w:rPr>
          <w:bCs/>
        </w:rPr>
        <w:t>11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E038E6" w:rsidP="007C3832">
      <w:pPr>
        <w:jc w:val="both"/>
        <w:rPr>
          <w:bCs/>
        </w:rPr>
      </w:pPr>
      <w:r>
        <w:rPr>
          <w:bCs/>
        </w:rPr>
        <w:t>- Приложение № 12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22" w:rsidRDefault="00133122" w:rsidP="00F347FB">
      <w:r>
        <w:separator/>
      </w:r>
    </w:p>
  </w:endnote>
  <w:endnote w:type="continuationSeparator" w:id="0">
    <w:p w:rsidR="00133122" w:rsidRDefault="00133122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B8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22" w:rsidRDefault="00133122" w:rsidP="00F347FB">
      <w:r>
        <w:separator/>
      </w:r>
    </w:p>
  </w:footnote>
  <w:footnote w:type="continuationSeparator" w:id="0">
    <w:p w:rsidR="00133122" w:rsidRDefault="00133122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33122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6B88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8F5"/>
    <w:rsid w:val="00921EF2"/>
    <w:rsid w:val="009236CF"/>
    <w:rsid w:val="00925D28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2E50"/>
    <w:rsid w:val="00D5430C"/>
    <w:rsid w:val="00D54861"/>
    <w:rsid w:val="00D57559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6E4539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2BC2A-B52C-4145-91CA-B7DFDD64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9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334</cp:revision>
  <cp:lastPrinted>2023-05-02T01:31:00Z</cp:lastPrinted>
  <dcterms:created xsi:type="dcterms:W3CDTF">2020-05-19T13:05:00Z</dcterms:created>
  <dcterms:modified xsi:type="dcterms:W3CDTF">2023-07-12T02:34:00Z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